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ПРОТОКОЛ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673F7">
        <w:rPr>
          <w:rFonts w:ascii="Verdana" w:hAnsi="Verdana"/>
          <w:b/>
          <w:lang w:val="bg-BG"/>
        </w:rPr>
        <w:t>с. Медени поляни</w:t>
      </w:r>
      <w:r w:rsidR="00791B7F">
        <w:rPr>
          <w:rFonts w:ascii="Verdana" w:hAnsi="Verdana"/>
          <w:b/>
          <w:lang w:val="bg-BG"/>
        </w:rPr>
        <w:t>, общ. Сърница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91B7F">
        <w:rPr>
          <w:rFonts w:ascii="Verdana" w:hAnsi="Verdana"/>
          <w:lang w:val="bg-BG"/>
        </w:rPr>
        <w:t>12.05.2026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2C7D38" w:rsidRPr="0086764E">
        <w:rPr>
          <w:rFonts w:ascii="Verdana" w:hAnsi="Verdana"/>
          <w:lang w:val="bg-BG"/>
        </w:rPr>
        <w:t>в гр.</w:t>
      </w:r>
      <w:r w:rsidR="00791B7F">
        <w:rPr>
          <w:rFonts w:ascii="Verdana" w:hAnsi="Verdana"/>
          <w:lang w:val="bg-BG"/>
        </w:rPr>
        <w:t xml:space="preserve"> Сърница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91B7F" w:rsidRPr="009C1981">
        <w:rPr>
          <w:rFonts w:ascii="Verdana" w:hAnsi="Verdana"/>
          <w:lang w:val="bg-BG"/>
        </w:rPr>
        <w:t>РД-07-1</w:t>
      </w:r>
      <w:r w:rsidR="00791B7F">
        <w:rPr>
          <w:rFonts w:ascii="Verdana" w:hAnsi="Verdana"/>
          <w:lang w:val="bg-BG"/>
        </w:rPr>
        <w:t>5</w:t>
      </w:r>
      <w:r w:rsidR="00791B7F" w:rsidRPr="009C1981">
        <w:rPr>
          <w:rFonts w:ascii="Verdana" w:hAnsi="Verdana"/>
          <w:lang w:val="bg-BG"/>
        </w:rPr>
        <w:t>/1</w:t>
      </w:r>
      <w:r w:rsidR="00791B7F">
        <w:rPr>
          <w:rFonts w:ascii="Verdana" w:hAnsi="Verdana"/>
          <w:lang w:val="bg-BG"/>
        </w:rPr>
        <w:t>8</w:t>
      </w:r>
      <w:r w:rsidR="00791B7F" w:rsidRPr="009C1981">
        <w:rPr>
          <w:rFonts w:ascii="Verdana" w:hAnsi="Verdana"/>
          <w:lang w:val="bg-BG"/>
        </w:rPr>
        <w:t>.03.202</w:t>
      </w:r>
      <w:r w:rsidR="00791B7F">
        <w:rPr>
          <w:rFonts w:ascii="Verdana" w:hAnsi="Verdana"/>
          <w:lang w:val="bg-BG"/>
        </w:rPr>
        <w:t>6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5484A">
        <w:rPr>
          <w:rFonts w:ascii="Verdana" w:hAnsi="Verdana"/>
          <w:lang w:val="bg-BG"/>
        </w:rPr>
        <w:t>Пазарджик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91B7F" w:rsidRPr="00A2612A" w:rsidRDefault="001E6550" w:rsidP="00791B7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791B7F">
        <w:rPr>
          <w:rFonts w:ascii="Verdana" w:hAnsi="Verdana"/>
          <w:lang w:val="bg-BG"/>
        </w:rPr>
        <w:t xml:space="preserve">Кадифе Кимал Туджар </w:t>
      </w:r>
      <w:r w:rsidR="00791B7F">
        <w:rPr>
          <w:rFonts w:ascii="Verdana" w:hAnsi="Verdana"/>
          <w:b/>
          <w:lang w:val="bg-BG"/>
        </w:rPr>
        <w:t xml:space="preserve">– </w:t>
      </w:r>
      <w:r w:rsidR="00791B7F">
        <w:rPr>
          <w:rFonts w:ascii="Verdana" w:hAnsi="Verdana"/>
          <w:lang w:val="bg-BG"/>
        </w:rPr>
        <w:t>старши специалист „Търговия, стопански      дейности и туризъм” в дирекция „АОМР” в общинска администрация – Сърница</w:t>
      </w:r>
    </w:p>
    <w:p w:rsidR="00791B7F" w:rsidRPr="00A2612A" w:rsidRDefault="00791B7F" w:rsidP="00791B7F">
      <w:pPr>
        <w:spacing w:line="360" w:lineRule="auto"/>
        <w:ind w:firstLine="720"/>
        <w:rPr>
          <w:rFonts w:ascii="Verdana" w:hAnsi="Verdana"/>
          <w:lang w:val="bg-BG"/>
        </w:rPr>
      </w:pPr>
      <w:r w:rsidRPr="00A2612A">
        <w:rPr>
          <w:rFonts w:ascii="Verdana" w:hAnsi="Verdana"/>
          <w:lang w:val="bg-BG"/>
        </w:rPr>
        <w:t xml:space="preserve">Членове: </w:t>
      </w:r>
    </w:p>
    <w:p w:rsidR="000673F7" w:rsidRPr="00C10C3A" w:rsidRDefault="000673F7" w:rsidP="000673F7">
      <w:pPr>
        <w:pStyle w:val="ab"/>
        <w:numPr>
          <w:ilvl w:val="0"/>
          <w:numId w:val="12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  <w:lang w:val="bg-BG"/>
        </w:rPr>
      </w:pPr>
      <w:r w:rsidRPr="00C10C3A">
        <w:rPr>
          <w:rFonts w:ascii="Verdana" w:hAnsi="Verdana"/>
          <w:lang w:val="bg-BG"/>
        </w:rPr>
        <w:t>Аки Мехмедов Кисьов – главен специалист Земеделие, гори и екология, дирекция „АОМР” в общинска администрация – Сърница;</w:t>
      </w:r>
    </w:p>
    <w:p w:rsidR="000673F7" w:rsidRPr="00C10C3A" w:rsidRDefault="000673F7" w:rsidP="000673F7">
      <w:pPr>
        <w:pStyle w:val="ab"/>
        <w:numPr>
          <w:ilvl w:val="0"/>
          <w:numId w:val="12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Аки Ахмед Байрактар -</w:t>
      </w:r>
      <w:r w:rsidRPr="00EC3FDE">
        <w:rPr>
          <w:rFonts w:ascii="Verdana" w:hAnsi="Verdana"/>
          <w:lang w:val="bg-BG"/>
        </w:rPr>
        <w:t>главен специалист „Общинска собственост” в дирекция „АОМР” в общинска администрация – Сърница</w:t>
      </w:r>
      <w:r>
        <w:rPr>
          <w:rFonts w:ascii="Verdana" w:hAnsi="Verdana"/>
          <w:lang w:val="bg-BG"/>
        </w:rPr>
        <w:t xml:space="preserve"> – резервен член</w:t>
      </w:r>
      <w:r w:rsidRPr="00C10C3A">
        <w:rPr>
          <w:rFonts w:ascii="Verdana" w:hAnsi="Verdana"/>
          <w:lang w:val="bg-BG"/>
        </w:rPr>
        <w:t>;</w:t>
      </w:r>
    </w:p>
    <w:p w:rsidR="000673F7" w:rsidRPr="00C10C3A" w:rsidRDefault="000673F7" w:rsidP="000673F7">
      <w:pPr>
        <w:pStyle w:val="ab"/>
        <w:numPr>
          <w:ilvl w:val="0"/>
          <w:numId w:val="12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</w:rPr>
      </w:pPr>
      <w:r w:rsidRPr="00C10C3A">
        <w:rPr>
          <w:rFonts w:ascii="Verdana" w:hAnsi="Verdana"/>
          <w:lang w:val="bg-BG"/>
        </w:rPr>
        <w:t>Реджеп Салих Хисар – началник ОСЗ-Сърница;</w:t>
      </w:r>
    </w:p>
    <w:p w:rsidR="000673F7" w:rsidRPr="004E2013" w:rsidRDefault="000673F7" w:rsidP="000673F7">
      <w:pPr>
        <w:pStyle w:val="ab"/>
        <w:numPr>
          <w:ilvl w:val="0"/>
          <w:numId w:val="12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</w:rPr>
      </w:pPr>
      <w:r w:rsidRPr="00C10C3A">
        <w:rPr>
          <w:rFonts w:ascii="Verdana" w:hAnsi="Verdana"/>
          <w:lang w:val="bg-BG"/>
        </w:rPr>
        <w:t>Д-р Цветанка Стефанова Хугасян – главен експерт в ГД „АР” при ОД „Земеделие“ гр. Пазарджик;</w:t>
      </w:r>
    </w:p>
    <w:p w:rsidR="004E2013" w:rsidRPr="004E2013" w:rsidRDefault="004E2013" w:rsidP="004E2013">
      <w:pPr>
        <w:pStyle w:val="ab"/>
        <w:numPr>
          <w:ilvl w:val="0"/>
          <w:numId w:val="12"/>
        </w:num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left="709" w:right="-284" w:hanging="425"/>
        <w:contextualSpacing w:val="0"/>
        <w:jc w:val="both"/>
        <w:textAlignment w:val="baseline"/>
        <w:rPr>
          <w:rFonts w:ascii="Verdana" w:hAnsi="Verdana"/>
        </w:rPr>
      </w:pPr>
      <w:r w:rsidRPr="004E2013">
        <w:rPr>
          <w:rFonts w:ascii="Verdana" w:hAnsi="Verdana"/>
          <w:lang w:val="bg-BG"/>
        </w:rPr>
        <w:t>Реджеп Реджеп Бабучев – главен експерт в ОСЗ-Сърница;</w:t>
      </w:r>
    </w:p>
    <w:p w:rsidR="000673F7" w:rsidRPr="004E2013" w:rsidRDefault="000673F7" w:rsidP="004E2013">
      <w:pPr>
        <w:tabs>
          <w:tab w:val="left" w:pos="8505"/>
          <w:tab w:val="left" w:pos="8647"/>
          <w:tab w:val="left" w:pos="9356"/>
        </w:tabs>
        <w:overflowPunct w:val="0"/>
        <w:autoSpaceDE w:val="0"/>
        <w:autoSpaceDN w:val="0"/>
        <w:adjustRightInd w:val="0"/>
        <w:spacing w:line="360" w:lineRule="auto"/>
        <w:ind w:right="-284"/>
        <w:jc w:val="both"/>
        <w:textAlignment w:val="baseline"/>
        <w:rPr>
          <w:rFonts w:ascii="Verdana" w:hAnsi="Verdana"/>
          <w:lang w:val="bg-BG"/>
        </w:rPr>
      </w:pPr>
    </w:p>
    <w:p w:rsidR="00C662FD" w:rsidRDefault="007A1273" w:rsidP="000673F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C5484A">
        <w:rPr>
          <w:rFonts w:ascii="Verdana" w:hAnsi="Verdana"/>
          <w:lang w:val="bg-BG"/>
        </w:rPr>
        <w:t>9166-2/30.01.2026г.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C5484A">
        <w:rPr>
          <w:rFonts w:ascii="Verdana" w:hAnsi="Verdana"/>
          <w:lang w:val="bg-BG"/>
        </w:rPr>
        <w:t>29</w:t>
      </w:r>
      <w:r>
        <w:rPr>
          <w:rFonts w:ascii="Verdana" w:hAnsi="Verdana"/>
          <w:lang w:val="bg-BG"/>
        </w:rPr>
        <w:t>/</w:t>
      </w:r>
      <w:r w:rsidR="00C5484A">
        <w:rPr>
          <w:rFonts w:ascii="Verdana" w:hAnsi="Verdana"/>
          <w:lang w:val="bg-BG"/>
        </w:rPr>
        <w:t>29.01.2026г.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C5484A">
        <w:rPr>
          <w:rFonts w:ascii="Verdana" w:hAnsi="Verdana"/>
          <w:lang w:val="bg-BG"/>
        </w:rPr>
        <w:t>Сърница.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83FC1">
        <w:rPr>
          <w:rFonts w:ascii="Verdana" w:hAnsi="Verdana"/>
          <w:lang w:val="bg-BG"/>
        </w:rPr>
        <w:t>с. Медени поляни</w:t>
      </w:r>
      <w:r w:rsidR="000C0A74">
        <w:rPr>
          <w:rFonts w:ascii="Verdana" w:hAnsi="Verdana"/>
          <w:lang w:val="bg-BG"/>
        </w:rPr>
        <w:t xml:space="preserve">, съставен на </w:t>
      </w:r>
      <w:r w:rsidR="00C5484A">
        <w:rPr>
          <w:rFonts w:ascii="Verdana" w:hAnsi="Verdana"/>
          <w:lang w:val="bg-BG"/>
        </w:rPr>
        <w:t>30.03.2026г.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83FC1">
        <w:rPr>
          <w:rFonts w:ascii="Verdana" w:hAnsi="Verdana"/>
          <w:lang w:val="bg-BG"/>
        </w:rPr>
        <w:t>с. Медени поляни</w:t>
      </w:r>
      <w:r w:rsidR="000C0A74">
        <w:rPr>
          <w:rFonts w:ascii="Verdana" w:hAnsi="Verdana"/>
          <w:lang w:val="bg-BG"/>
        </w:rPr>
        <w:t xml:space="preserve">, съставен на </w:t>
      </w:r>
      <w:r w:rsidR="00C5484A">
        <w:rPr>
          <w:rFonts w:ascii="Verdana" w:hAnsi="Verdana"/>
          <w:lang w:val="bg-BG"/>
        </w:rPr>
        <w:t>14.04.2026г.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1A4A70" w:rsidRDefault="001A4A70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A4A70" w:rsidRDefault="001A4A70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A4A70" w:rsidRDefault="001A4A70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A4A70" w:rsidRDefault="001A4A70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A4A70" w:rsidRDefault="001A4A70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A4A70" w:rsidRDefault="001A4A70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A4A70" w:rsidRDefault="001A4A70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1A6E47">
        <w:rPr>
          <w:rFonts w:ascii="Verdana" w:hAnsi="Verdana"/>
          <w:lang w:val="bg-BG"/>
        </w:rPr>
        <w:t>с. Медени поляни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4E2013">
        <w:rPr>
          <w:rFonts w:ascii="Verdana" w:hAnsi="Verdana"/>
          <w:lang w:val="bg-BG"/>
        </w:rPr>
        <w:t xml:space="preserve">нт на редукция в размер на: </w:t>
      </w:r>
      <w:r w:rsidR="004E2013" w:rsidRPr="004E2013">
        <w:rPr>
          <w:rFonts w:ascii="Verdana" w:hAnsi="Verdana"/>
          <w:b/>
          <w:lang w:val="bg-BG"/>
        </w:rPr>
        <w:t>не приложимо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475D34" w:rsidRPr="00475D34" w:rsidRDefault="00475D34" w:rsidP="00475D3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4E2013">
        <w:rPr>
          <w:rFonts w:ascii="Verdana" w:hAnsi="Verdana"/>
          <w:lang w:val="bg-BG"/>
        </w:rPr>
        <w:t xml:space="preserve"> </w:t>
      </w:r>
      <w:r w:rsidR="004E2013" w:rsidRPr="004E2013">
        <w:rPr>
          <w:rFonts w:ascii="Verdana" w:hAnsi="Verdana"/>
          <w:b/>
          <w:lang w:val="bg-BG"/>
        </w:rPr>
        <w:t>не приложимо</w:t>
      </w:r>
    </w:p>
    <w:p w:rsidR="000C0A74" w:rsidRPr="009F12AD" w:rsidRDefault="000C0A74" w:rsidP="009F12A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 xml:space="preserve">На основание чл. 37и,ал.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4E2013">
        <w:rPr>
          <w:rFonts w:ascii="Verdana" w:hAnsi="Verdana"/>
          <w:lang w:val="bg-BG"/>
        </w:rPr>
        <w:t xml:space="preserve"> </w:t>
      </w:r>
      <w:r w:rsidR="004E2013" w:rsidRPr="004E2013">
        <w:rPr>
          <w:rFonts w:ascii="Verdana" w:hAnsi="Verdana"/>
          <w:b/>
          <w:lang w:val="bg-BG"/>
        </w:rPr>
        <w:t>не приложимо</w:t>
      </w:r>
    </w:p>
    <w:p w:rsidR="009307D5" w:rsidRDefault="009307D5" w:rsidP="009307D5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7D33C1" w:rsidRPr="009307D5" w:rsidRDefault="007D33C1" w:rsidP="009307D5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307D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307D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307D5">
        <w:rPr>
          <w:rFonts w:ascii="Verdana" w:hAnsi="Verdana"/>
          <w:lang w:val="bg-BG"/>
        </w:rPr>
        <w:t>,</w:t>
      </w:r>
      <w:r w:rsidRPr="009307D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F6B07"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8E37FA" w:rsidRPr="001A6E47">
        <w:rPr>
          <w:rFonts w:ascii="Verdana" w:hAnsi="Verdana"/>
          <w:lang w:val="bg-BG"/>
        </w:rPr>
        <w:t>Айша Али Узун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</w:t>
      </w:r>
      <w:r w:rsidR="004E201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</w:t>
      </w:r>
      <w:r w:rsidR="008E37FA">
        <w:rPr>
          <w:rFonts w:ascii="Verdana" w:hAnsi="Verdana"/>
          <w:lang w:val="bg-BG"/>
        </w:rPr>
        <w:t>ГН:7909263575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646D30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F6B07" w:rsidRPr="00932642" w:rsidTr="00646D30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673F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Медени поляни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673F7" w:rsidRPr="00351651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0F6B07" w:rsidRPr="000673F7" w:rsidRDefault="000673F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47559.35.24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673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8,610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673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673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F6B07" w:rsidRPr="00932642" w:rsidTr="00646D3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673F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Медени поляни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8E37FA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E3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47559.29.70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E37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E37FA" w:rsidRPr="00932642" w:rsidTr="00646D3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37FA" w:rsidRPr="00932642" w:rsidRDefault="008E37FA" w:rsidP="008E3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37FA" w:rsidRPr="00932642" w:rsidRDefault="008E37FA" w:rsidP="008E3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Сърница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37FA" w:rsidRPr="00932642" w:rsidRDefault="008E37FA" w:rsidP="008E3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Медени поляни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37FA" w:rsidRPr="00351651" w:rsidRDefault="008E37FA" w:rsidP="008E3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8E37FA" w:rsidRPr="008E37FA" w:rsidRDefault="008E37FA" w:rsidP="008E3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47559.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24.221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37FA" w:rsidRPr="00932642" w:rsidRDefault="008E37FA" w:rsidP="008E3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37FA" w:rsidRPr="00932642" w:rsidRDefault="008E37FA" w:rsidP="008E3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37FA" w:rsidRPr="00932642" w:rsidRDefault="008E37FA" w:rsidP="008E3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37FA" w:rsidRPr="00932642" w:rsidRDefault="008E37FA" w:rsidP="008E3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F6B07" w:rsidRPr="00932642" w:rsidTr="00646D3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B07" w:rsidRPr="00932642" w:rsidRDefault="000F6B07" w:rsidP="000F6B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646D30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1A4A70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15,404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1A4A70" w:rsidRDefault="007D33C1" w:rsidP="001A4A7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1A4A70">
        <w:rPr>
          <w:rFonts w:ascii="Verdana" w:hAnsi="Verdana"/>
          <w:lang w:val="bg-BG"/>
        </w:rPr>
        <w:t xml:space="preserve"> </w:t>
      </w:r>
      <w:r w:rsidR="001A4A70" w:rsidRPr="001A4A70">
        <w:rPr>
          <w:rFonts w:ascii="Verdana" w:hAnsi="Verdana"/>
          <w:b/>
          <w:lang w:val="bg-BG"/>
        </w:rPr>
        <w:t>не приложимо.</w:t>
      </w:r>
    </w:p>
    <w:p w:rsidR="004E2013" w:rsidRDefault="004E201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1A4A70" w:rsidRDefault="001A4A70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1A4A70" w:rsidRDefault="001A4A70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1A4A70" w:rsidRDefault="001A4A70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673F7">
        <w:rPr>
          <w:rFonts w:ascii="Verdana" w:hAnsi="Verdana"/>
          <w:lang w:val="bg-BG"/>
        </w:rPr>
        <w:t>с. Медени поляни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673F7">
        <w:rPr>
          <w:rFonts w:ascii="Verdana" w:hAnsi="Verdana"/>
          <w:lang w:val="bg-BG"/>
        </w:rPr>
        <w:t>с. Медени поляни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0673F7" w:rsidRPr="00A06D57" w:rsidRDefault="004E2013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0673F7" w:rsidRPr="00A06D57">
        <w:rPr>
          <w:rFonts w:ascii="Verdana" w:hAnsi="Verdana"/>
          <w:lang w:val="bg-BG"/>
        </w:rPr>
        <w:t>Председател: …………………..</w:t>
      </w:r>
    </w:p>
    <w:p w:rsidR="000673F7" w:rsidRPr="00A06D57" w:rsidRDefault="00475D34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>/Кадифе Туджар</w:t>
      </w:r>
      <w:r w:rsidR="000673F7" w:rsidRPr="00A06D57">
        <w:rPr>
          <w:rFonts w:ascii="Verdana" w:hAnsi="Verdana"/>
          <w:lang w:val="bg-BG"/>
        </w:rPr>
        <w:t>/</w:t>
      </w:r>
    </w:p>
    <w:p w:rsidR="000673F7" w:rsidRPr="00A06D57" w:rsidRDefault="000673F7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0673F7" w:rsidRPr="00A06D57" w:rsidRDefault="004E2013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0673F7" w:rsidRPr="00A06D57">
        <w:rPr>
          <w:rFonts w:ascii="Verdana" w:hAnsi="Verdana"/>
          <w:lang w:val="bg-BG"/>
        </w:rPr>
        <w:t xml:space="preserve">Членове: </w:t>
      </w:r>
      <w:r w:rsidR="000673F7">
        <w:rPr>
          <w:rFonts w:ascii="Verdana" w:hAnsi="Verdana"/>
          <w:lang w:val="bg-BG"/>
        </w:rPr>
        <w:tab/>
      </w:r>
      <w:r w:rsidR="000673F7" w:rsidRPr="00A06D57">
        <w:rPr>
          <w:rFonts w:ascii="Verdana" w:hAnsi="Verdana"/>
          <w:lang w:val="bg-BG"/>
        </w:rPr>
        <w:t>1. ………………………</w:t>
      </w:r>
      <w:r w:rsidR="000673F7" w:rsidRPr="00A06D57">
        <w:rPr>
          <w:rFonts w:ascii="Verdana" w:hAnsi="Verdana"/>
          <w:lang w:val="bg-BG"/>
        </w:rPr>
        <w:tab/>
      </w:r>
      <w:r w:rsidR="000673F7" w:rsidRPr="00A06D57">
        <w:rPr>
          <w:rFonts w:ascii="Verdana" w:hAnsi="Verdana"/>
          <w:lang w:val="bg-BG"/>
        </w:rPr>
        <w:tab/>
        <w:t>2. …………………….</w:t>
      </w:r>
      <w:r w:rsidR="000673F7" w:rsidRPr="00A06D57">
        <w:rPr>
          <w:rFonts w:ascii="Verdana" w:hAnsi="Verdana"/>
          <w:lang w:val="bg-BG"/>
        </w:rPr>
        <w:tab/>
      </w:r>
    </w:p>
    <w:p w:rsidR="000673F7" w:rsidRPr="00A06D57" w:rsidRDefault="000673F7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  <w:t>/Аки Кисьов/</w:t>
      </w: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 xml:space="preserve"> /А</w:t>
      </w:r>
      <w:r>
        <w:rPr>
          <w:rFonts w:ascii="Verdana" w:hAnsi="Verdana"/>
          <w:lang w:val="bg-BG"/>
        </w:rPr>
        <w:t>ки Байрактар</w:t>
      </w:r>
      <w:r w:rsidRPr="00A06D57">
        <w:rPr>
          <w:rFonts w:ascii="Verdana" w:hAnsi="Verdana"/>
          <w:lang w:val="bg-BG"/>
        </w:rPr>
        <w:t>/</w:t>
      </w:r>
    </w:p>
    <w:p w:rsidR="000673F7" w:rsidRPr="00A06D57" w:rsidRDefault="000673F7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0673F7" w:rsidRPr="000F4D0F" w:rsidRDefault="000673F7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A06D57">
        <w:rPr>
          <w:rFonts w:ascii="Verdana" w:hAnsi="Verdana"/>
          <w:lang w:val="bg-BG"/>
        </w:rPr>
        <w:tab/>
      </w:r>
      <w:r w:rsidRPr="00A06D57"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>3. ……………………….</w:t>
      </w:r>
      <w:r w:rsidRPr="000F4D0F"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ab/>
        <w:t>4. …………………….</w:t>
      </w:r>
    </w:p>
    <w:p w:rsidR="000673F7" w:rsidRPr="000F4D0F" w:rsidRDefault="000673F7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0F4D0F">
        <w:rPr>
          <w:lang w:val="bg-BG"/>
        </w:rPr>
        <w:tab/>
      </w:r>
      <w:r w:rsidRPr="000F4D0F">
        <w:rPr>
          <w:lang w:val="bg-BG"/>
        </w:rPr>
        <w:tab/>
      </w:r>
      <w:r w:rsidRPr="000F4D0F">
        <w:rPr>
          <w:lang w:val="bg-BG"/>
        </w:rPr>
        <w:tab/>
      </w:r>
      <w:r>
        <w:rPr>
          <w:rFonts w:ascii="Verdana" w:hAnsi="Verdana"/>
          <w:lang w:val="bg-BG"/>
        </w:rPr>
        <w:t>/Реджеп</w:t>
      </w:r>
      <w:r w:rsidRPr="000F4D0F">
        <w:rPr>
          <w:rFonts w:ascii="Verdana" w:hAnsi="Verdana"/>
          <w:lang w:val="bg-BG"/>
        </w:rPr>
        <w:t xml:space="preserve"> Хисар/</w:t>
      </w:r>
      <w:r w:rsidRPr="000F4D0F"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ab/>
        <w:t>/д-р Цветанка Хугасян/</w:t>
      </w:r>
    </w:p>
    <w:p w:rsidR="000673F7" w:rsidRPr="000F4D0F" w:rsidRDefault="000673F7" w:rsidP="000673F7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0673F7" w:rsidRPr="000F4D0F" w:rsidRDefault="000673F7" w:rsidP="004E2013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E2013">
        <w:rPr>
          <w:rFonts w:ascii="Verdana" w:hAnsi="Verdana"/>
          <w:lang w:val="bg-BG"/>
        </w:rPr>
        <w:t xml:space="preserve">                    </w:t>
      </w:r>
      <w:r w:rsidRPr="000F4D0F">
        <w:rPr>
          <w:rFonts w:ascii="Verdana" w:hAnsi="Verdana"/>
          <w:lang w:val="bg-BG"/>
        </w:rPr>
        <w:t>5. ……………………….</w:t>
      </w:r>
      <w:r w:rsidRPr="000F4D0F">
        <w:rPr>
          <w:rFonts w:ascii="Verdana" w:hAnsi="Verdana"/>
          <w:lang w:val="bg-BG"/>
        </w:rPr>
        <w:tab/>
      </w:r>
      <w:r w:rsidRPr="000F4D0F">
        <w:rPr>
          <w:rFonts w:ascii="Verdana" w:hAnsi="Verdana"/>
          <w:lang w:val="bg-BG"/>
        </w:rPr>
        <w:tab/>
      </w:r>
    </w:p>
    <w:p w:rsidR="000673F7" w:rsidRPr="000F4D0F" w:rsidRDefault="000673F7" w:rsidP="000673F7">
      <w:pPr>
        <w:ind w:firstLine="540"/>
        <w:jc w:val="both"/>
        <w:rPr>
          <w:rFonts w:ascii="Verdana" w:hAnsi="Verdana"/>
          <w:lang w:val="bg-BG"/>
        </w:rPr>
      </w:pPr>
      <w:r w:rsidRPr="000F4D0F">
        <w:rPr>
          <w:rFonts w:ascii="Verdana" w:hAnsi="Verdana"/>
          <w:lang w:val="bg-BG"/>
        </w:rPr>
        <w:tab/>
      </w:r>
      <w:r w:rsidR="004E2013">
        <w:rPr>
          <w:rFonts w:ascii="Verdana" w:hAnsi="Verdana"/>
          <w:lang w:val="bg-BG"/>
        </w:rPr>
        <w:t xml:space="preserve">                    </w:t>
      </w:r>
      <w:r w:rsidRPr="000F4D0F">
        <w:rPr>
          <w:rFonts w:ascii="Verdana" w:hAnsi="Verdana"/>
          <w:lang w:val="bg-BG"/>
        </w:rPr>
        <w:t>/</w:t>
      </w:r>
      <w:r w:rsidR="004E2013" w:rsidRPr="004E2013">
        <w:rPr>
          <w:rFonts w:ascii="Verdana" w:hAnsi="Verdana"/>
          <w:lang w:val="bg-BG"/>
        </w:rPr>
        <w:t>Реджеп Бабучев</w:t>
      </w:r>
      <w:r w:rsidRPr="000F4D0F">
        <w:rPr>
          <w:rFonts w:ascii="Verdana" w:hAnsi="Verdana"/>
          <w:lang w:val="bg-BG"/>
        </w:rPr>
        <w:t>/</w:t>
      </w:r>
    </w:p>
    <w:p w:rsidR="000673F7" w:rsidRPr="007A347F" w:rsidRDefault="000673F7" w:rsidP="000673F7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9D4" w:rsidRDefault="003A39D4" w:rsidP="00227952">
      <w:r>
        <w:separator/>
      </w:r>
    </w:p>
  </w:endnote>
  <w:endnote w:type="continuationSeparator" w:id="0">
    <w:p w:rsidR="003A39D4" w:rsidRDefault="003A39D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3769A8">
    <w:pPr>
      <w:pStyle w:val="a9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057D62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9D4" w:rsidRDefault="003A39D4" w:rsidP="00227952">
      <w:r>
        <w:separator/>
      </w:r>
    </w:p>
  </w:footnote>
  <w:footnote w:type="continuationSeparator" w:id="0">
    <w:p w:rsidR="003A39D4" w:rsidRDefault="003A39D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52C7D"/>
    <w:multiLevelType w:val="hybridMultilevel"/>
    <w:tmpl w:val="97A408A6"/>
    <w:lvl w:ilvl="0" w:tplc="517EA67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5" w:hanging="360"/>
      </w:pPr>
    </w:lvl>
    <w:lvl w:ilvl="2" w:tplc="0402001B" w:tentative="1">
      <w:start w:val="1"/>
      <w:numFmt w:val="lowerRoman"/>
      <w:lvlText w:val="%3."/>
      <w:lvlJc w:val="right"/>
      <w:pPr>
        <w:ind w:left="2935" w:hanging="180"/>
      </w:pPr>
    </w:lvl>
    <w:lvl w:ilvl="3" w:tplc="0402000F" w:tentative="1">
      <w:start w:val="1"/>
      <w:numFmt w:val="decimal"/>
      <w:lvlText w:val="%4."/>
      <w:lvlJc w:val="left"/>
      <w:pPr>
        <w:ind w:left="3655" w:hanging="360"/>
      </w:pPr>
    </w:lvl>
    <w:lvl w:ilvl="4" w:tplc="04020019" w:tentative="1">
      <w:start w:val="1"/>
      <w:numFmt w:val="lowerLetter"/>
      <w:lvlText w:val="%5."/>
      <w:lvlJc w:val="left"/>
      <w:pPr>
        <w:ind w:left="4375" w:hanging="360"/>
      </w:pPr>
    </w:lvl>
    <w:lvl w:ilvl="5" w:tplc="0402001B" w:tentative="1">
      <w:start w:val="1"/>
      <w:numFmt w:val="lowerRoman"/>
      <w:lvlText w:val="%6."/>
      <w:lvlJc w:val="right"/>
      <w:pPr>
        <w:ind w:left="5095" w:hanging="180"/>
      </w:pPr>
    </w:lvl>
    <w:lvl w:ilvl="6" w:tplc="0402000F" w:tentative="1">
      <w:start w:val="1"/>
      <w:numFmt w:val="decimal"/>
      <w:lvlText w:val="%7."/>
      <w:lvlJc w:val="left"/>
      <w:pPr>
        <w:ind w:left="5815" w:hanging="360"/>
      </w:pPr>
    </w:lvl>
    <w:lvl w:ilvl="7" w:tplc="04020019" w:tentative="1">
      <w:start w:val="1"/>
      <w:numFmt w:val="lowerLetter"/>
      <w:lvlText w:val="%8."/>
      <w:lvlJc w:val="left"/>
      <w:pPr>
        <w:ind w:left="6535" w:hanging="360"/>
      </w:pPr>
    </w:lvl>
    <w:lvl w:ilvl="8" w:tplc="040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32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4"/>
  </w:num>
  <w:num w:numId="1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7D62"/>
    <w:rsid w:val="00065C96"/>
    <w:rsid w:val="000673F7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6B07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4A70"/>
    <w:rsid w:val="001A6E4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17E59"/>
    <w:rsid w:val="003269DA"/>
    <w:rsid w:val="003345E2"/>
    <w:rsid w:val="00340EAE"/>
    <w:rsid w:val="0034476C"/>
    <w:rsid w:val="00351651"/>
    <w:rsid w:val="00356AAC"/>
    <w:rsid w:val="00364F51"/>
    <w:rsid w:val="0036513C"/>
    <w:rsid w:val="00374327"/>
    <w:rsid w:val="00374F24"/>
    <w:rsid w:val="003769A8"/>
    <w:rsid w:val="003800D7"/>
    <w:rsid w:val="00383484"/>
    <w:rsid w:val="00391196"/>
    <w:rsid w:val="00396AD0"/>
    <w:rsid w:val="003A39D4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D34"/>
    <w:rsid w:val="00475E53"/>
    <w:rsid w:val="0049292F"/>
    <w:rsid w:val="004A6E35"/>
    <w:rsid w:val="004C18AF"/>
    <w:rsid w:val="004D20D4"/>
    <w:rsid w:val="004E2013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46D30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1B7F"/>
    <w:rsid w:val="007951C4"/>
    <w:rsid w:val="007A0799"/>
    <w:rsid w:val="007A1273"/>
    <w:rsid w:val="007A25AD"/>
    <w:rsid w:val="007A2CFC"/>
    <w:rsid w:val="007C19A7"/>
    <w:rsid w:val="007D33C1"/>
    <w:rsid w:val="007D6F04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37FA"/>
    <w:rsid w:val="008F0712"/>
    <w:rsid w:val="009031D5"/>
    <w:rsid w:val="00903602"/>
    <w:rsid w:val="009121BB"/>
    <w:rsid w:val="009231E0"/>
    <w:rsid w:val="00923533"/>
    <w:rsid w:val="009307D5"/>
    <w:rsid w:val="00930A1B"/>
    <w:rsid w:val="00932642"/>
    <w:rsid w:val="0093345F"/>
    <w:rsid w:val="00954D30"/>
    <w:rsid w:val="00964B45"/>
    <w:rsid w:val="00971D83"/>
    <w:rsid w:val="00981B99"/>
    <w:rsid w:val="00983FC1"/>
    <w:rsid w:val="009B7FDB"/>
    <w:rsid w:val="009D06CA"/>
    <w:rsid w:val="009D2D24"/>
    <w:rsid w:val="009E696D"/>
    <w:rsid w:val="009F12A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3C55"/>
    <w:rsid w:val="00C344AB"/>
    <w:rsid w:val="00C37CF6"/>
    <w:rsid w:val="00C40CE7"/>
    <w:rsid w:val="00C428C4"/>
    <w:rsid w:val="00C42E26"/>
    <w:rsid w:val="00C5484A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61D9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0ED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3769A8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769A8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3769A8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3769A8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3769A8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3769A8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769A8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3769A8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3769A8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3769A8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94E42"/>
    <w:rsid w:val="004A724A"/>
    <w:rsid w:val="004F7402"/>
    <w:rsid w:val="0051321C"/>
    <w:rsid w:val="0055003E"/>
    <w:rsid w:val="005835BE"/>
    <w:rsid w:val="005A191F"/>
    <w:rsid w:val="00692221"/>
    <w:rsid w:val="00701646"/>
    <w:rsid w:val="00750421"/>
    <w:rsid w:val="00797FF3"/>
    <w:rsid w:val="008367DC"/>
    <w:rsid w:val="008B4C25"/>
    <w:rsid w:val="008C7D76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D3952"/>
    <w:rsid w:val="00C13C55"/>
    <w:rsid w:val="00C52780"/>
    <w:rsid w:val="00D049F9"/>
    <w:rsid w:val="00D827E0"/>
    <w:rsid w:val="00D861D9"/>
    <w:rsid w:val="00D965E7"/>
    <w:rsid w:val="00E340F0"/>
    <w:rsid w:val="00ED1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AA749-44EE-44DD-B89A-B17EAF178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2</cp:revision>
  <cp:lastPrinted>2025-01-30T08:17:00Z</cp:lastPrinted>
  <dcterms:created xsi:type="dcterms:W3CDTF">2026-05-26T08:51:00Z</dcterms:created>
  <dcterms:modified xsi:type="dcterms:W3CDTF">2026-05-26T08:51:00Z</dcterms:modified>
</cp:coreProperties>
</file>